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6DCC" w14:textId="2FB64ECF" w:rsidR="0040614E" w:rsidRPr="0040614E" w:rsidRDefault="0073439B" w:rsidP="0040614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40614E" w:rsidRPr="0040614E">
        <w:rPr>
          <w:rFonts w:ascii="Arial" w:hAnsi="Arial" w:cs="Arial"/>
          <w:sz w:val="21"/>
          <w:szCs w:val="21"/>
        </w:rPr>
        <w:t xml:space="preserve"> olarak, kültürel çeşitliliği kutlamayı ve desteklemeyi taahhüt ederek, aşağıda belirtilen prensiplere dayanan kültürel sürdürülebilirlik politikasını benimseriz:</w:t>
      </w:r>
    </w:p>
    <w:p w14:paraId="5CF70386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0B4F1269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1. KÜLTÜREL ÇEŞİTLİLİĞİ KUTLAMA:</w:t>
      </w:r>
    </w:p>
    <w:p w14:paraId="7381FABE" w14:textId="5A03EA61" w:rsidR="0040614E" w:rsidRPr="0040614E" w:rsidRDefault="0073439B" w:rsidP="0040614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40614E" w:rsidRPr="0040614E">
        <w:rPr>
          <w:rFonts w:ascii="Arial" w:hAnsi="Arial" w:cs="Arial"/>
          <w:sz w:val="21"/>
          <w:szCs w:val="21"/>
        </w:rPr>
        <w:t>, çalışanlarımızın ve misafirlerimizin farklı kültürlerden gelmesini kutlar ve çeşitli kültürleri anlama ve saygı gösterme konusunda teşvik eder.</w:t>
      </w:r>
    </w:p>
    <w:p w14:paraId="5C7D387E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4AED2226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2. YEREL KÜLTÜREL DESTEK:</w:t>
      </w:r>
    </w:p>
    <w:p w14:paraId="0643E69F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  <w:r w:rsidRPr="0040614E">
        <w:rPr>
          <w:rFonts w:ascii="Arial" w:hAnsi="Arial" w:cs="Arial"/>
          <w:sz w:val="21"/>
          <w:szCs w:val="21"/>
        </w:rPr>
        <w:t>Otelimizin bulunduğu bölgenin kültürel zenginliklerini destekler ve yerel sanat, el sanatları ve kültürel etkinliklere katılımı teşvik ederiz. Yerel kültüre saygı gösterir ve onun sürdürülebilirliğine katkıda bulunmayı amaçlarız.</w:t>
      </w:r>
    </w:p>
    <w:p w14:paraId="75F31AEE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0A5D0D02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3. YEREL TADIMLAR:</w:t>
      </w:r>
    </w:p>
    <w:p w14:paraId="2EC8B29C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  <w:r w:rsidRPr="0040614E">
        <w:rPr>
          <w:rFonts w:ascii="Arial" w:hAnsi="Arial" w:cs="Arial"/>
          <w:sz w:val="21"/>
          <w:szCs w:val="21"/>
        </w:rPr>
        <w:t>Yerel mutfağın ve geleneksel lezzetlerin korunması ve desteklenmesi adına yerel ürünleri kullanmayı hedefleriz. Yerel üreticilere destek verir ve geleneksel yemekleri misafirlerimize sunarız.</w:t>
      </w:r>
    </w:p>
    <w:p w14:paraId="6478DCF1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0BC0F454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4. KÜLTÜREL ETKİLEŞİM PROGRAMLARI:</w:t>
      </w:r>
    </w:p>
    <w:p w14:paraId="0469E7C7" w14:textId="5ECD21E5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  <w:r w:rsidRPr="0040614E">
        <w:rPr>
          <w:rFonts w:ascii="Arial" w:hAnsi="Arial" w:cs="Arial"/>
          <w:sz w:val="21"/>
          <w:szCs w:val="21"/>
        </w:rPr>
        <w:t xml:space="preserve">Çalışanlarımız arasında kültürel etkileşimi artırmak amacıyla çeşitli etkinlikler, seminerler ve eğitim programları düzenleriz. Bu sayede farklı kültürler arasında anlayış ve </w:t>
      </w:r>
      <w:r w:rsidR="0073439B" w:rsidRPr="0040614E">
        <w:rPr>
          <w:rFonts w:ascii="Arial" w:hAnsi="Arial" w:cs="Arial"/>
          <w:sz w:val="21"/>
          <w:szCs w:val="21"/>
        </w:rPr>
        <w:t>iş birliğini</w:t>
      </w:r>
      <w:r w:rsidRPr="0040614E">
        <w:rPr>
          <w:rFonts w:ascii="Arial" w:hAnsi="Arial" w:cs="Arial"/>
          <w:sz w:val="21"/>
          <w:szCs w:val="21"/>
        </w:rPr>
        <w:t xml:space="preserve"> teşvik ederiz.</w:t>
      </w:r>
    </w:p>
    <w:p w14:paraId="6DED65AD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47629A61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5. KÜLTÜREL MİRAS KORUMA:</w:t>
      </w:r>
    </w:p>
    <w:p w14:paraId="2CC950E2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  <w:r w:rsidRPr="0040614E">
        <w:rPr>
          <w:rFonts w:ascii="Arial" w:hAnsi="Arial" w:cs="Arial"/>
          <w:sz w:val="21"/>
          <w:szCs w:val="21"/>
        </w:rPr>
        <w:t>Tarihî ve kültürel öneme sahip alanları koruma taahhüdümüzü sürdürürüz. Otelimizin bulunduğu bölgedeki kültürel mirası anlamak, korumak ve misafirlerimize tanıtmak için çaba gösteririz.</w:t>
      </w:r>
    </w:p>
    <w:p w14:paraId="4230B92E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623CF3B3" w14:textId="77777777" w:rsidR="0040614E" w:rsidRPr="0040614E" w:rsidRDefault="0040614E" w:rsidP="0040614E">
      <w:pPr>
        <w:rPr>
          <w:rFonts w:ascii="Arial" w:hAnsi="Arial" w:cs="Arial"/>
          <w:b/>
          <w:bCs/>
          <w:sz w:val="21"/>
          <w:szCs w:val="21"/>
        </w:rPr>
      </w:pPr>
      <w:r w:rsidRPr="0040614E">
        <w:rPr>
          <w:rFonts w:ascii="Arial" w:hAnsi="Arial" w:cs="Arial"/>
          <w:b/>
          <w:bCs/>
          <w:sz w:val="21"/>
          <w:szCs w:val="21"/>
        </w:rPr>
        <w:t>6. ÇEŞİTLİ EĞLENCE PROGRAMLARI:</w:t>
      </w:r>
    </w:p>
    <w:p w14:paraId="575DF9A2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  <w:r w:rsidRPr="0040614E">
        <w:rPr>
          <w:rFonts w:ascii="Arial" w:hAnsi="Arial" w:cs="Arial"/>
          <w:sz w:val="21"/>
          <w:szCs w:val="21"/>
        </w:rPr>
        <w:t>Misafirlerimize kültürel çeşitlilik sunmak adına çeşitli eğlence programları düzenleriz. Müzik, dans ve diğer sanatsal etkinlikler aracılığıyla misafirlerimize farklı kültürleri deneyimleme fırsatı sunarız.</w:t>
      </w:r>
    </w:p>
    <w:p w14:paraId="4B3EB35D" w14:textId="77777777" w:rsidR="0040614E" w:rsidRPr="0040614E" w:rsidRDefault="0040614E" w:rsidP="0040614E">
      <w:pPr>
        <w:rPr>
          <w:rFonts w:ascii="Arial" w:hAnsi="Arial" w:cs="Arial"/>
          <w:sz w:val="21"/>
          <w:szCs w:val="21"/>
        </w:rPr>
      </w:pPr>
    </w:p>
    <w:p w14:paraId="0CD51016" w14:textId="7E54DBFE" w:rsidR="00616C35" w:rsidRPr="0040614E" w:rsidRDefault="0040614E" w:rsidP="0040614E">
      <w:r w:rsidRPr="0040614E">
        <w:rPr>
          <w:rFonts w:ascii="Arial" w:hAnsi="Arial" w:cs="Arial"/>
          <w:sz w:val="21"/>
          <w:szCs w:val="21"/>
        </w:rPr>
        <w:t xml:space="preserve">Bu politika, </w:t>
      </w:r>
      <w:r w:rsidR="0073439B">
        <w:rPr>
          <w:rFonts w:ascii="Arial" w:hAnsi="Arial" w:cs="Arial"/>
          <w:sz w:val="21"/>
          <w:szCs w:val="21"/>
        </w:rPr>
        <w:t>Hotel Vela Verde’nin</w:t>
      </w:r>
      <w:r w:rsidRPr="0040614E">
        <w:rPr>
          <w:rFonts w:ascii="Arial" w:hAnsi="Arial" w:cs="Arial"/>
          <w:sz w:val="21"/>
          <w:szCs w:val="21"/>
        </w:rPr>
        <w:t xml:space="preserve"> kültürel sürdürülebilirlik taahhütlerini yansıtarak, çalışanlarımızın, misafirlerimizin ve yerel topluluklarımızın kültürel zenginliğe katkıda bulunmasını amaçlar. Sürekli iyileştirme ilkesine bağlı kalarak, kültürel sürdürülebilirlik performansımızı sürekli olarak değerlendirir ve geliştiririz.</w:t>
      </w:r>
    </w:p>
    <w:sectPr w:rsidR="00616C35" w:rsidRPr="004061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F6AD" w14:textId="77777777" w:rsidR="00A231B9" w:rsidRDefault="00A231B9" w:rsidP="00BB79B5">
      <w:r>
        <w:separator/>
      </w:r>
    </w:p>
  </w:endnote>
  <w:endnote w:type="continuationSeparator" w:id="0">
    <w:p w14:paraId="5E887EAE" w14:textId="77777777" w:rsidR="00A231B9" w:rsidRDefault="00A231B9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66EB" w14:textId="77777777" w:rsidR="00A231B9" w:rsidRDefault="00A231B9" w:rsidP="00BB79B5">
      <w:r>
        <w:separator/>
      </w:r>
    </w:p>
  </w:footnote>
  <w:footnote w:type="continuationSeparator" w:id="0">
    <w:p w14:paraId="5B23F880" w14:textId="77777777" w:rsidR="00A231B9" w:rsidRDefault="00A231B9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33BB71E5" w:rsidR="00BB79B5" w:rsidRPr="001F09F3" w:rsidRDefault="0073439B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E6D85BE" wp14:editId="6943E521">
                <wp:extent cx="1133475" cy="949656"/>
                <wp:effectExtent l="0" t="0" r="0" b="3175"/>
                <wp:docPr id="3138322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892" cy="95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2E03D062" w:rsidR="00BB79B5" w:rsidRPr="00060734" w:rsidRDefault="0040614E" w:rsidP="00BB79B5">
          <w:pPr>
            <w:jc w:val="center"/>
            <w:rPr>
              <w:rFonts w:ascii="Arial" w:hAnsi="Arial" w:cs="Arial"/>
              <w:b/>
              <w:bCs/>
            </w:rPr>
          </w:pPr>
          <w:r w:rsidRPr="0040614E">
            <w:rPr>
              <w:rFonts w:ascii="Arial" w:hAnsi="Arial" w:cs="Arial"/>
              <w:b/>
              <w:bCs/>
              <w:sz w:val="21"/>
              <w:szCs w:val="21"/>
            </w:rPr>
            <w:t>KÜLTÜREL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2950F4C3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40614E">
            <w:rPr>
              <w:rFonts w:ascii="Arial Narrow" w:hAnsi="Arial Narrow"/>
              <w:sz w:val="20"/>
              <w:szCs w:val="20"/>
            </w:rPr>
            <w:t>3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06532F30" w:rsidR="00BB79B5" w:rsidRPr="0000223B" w:rsidRDefault="0073439B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22</w:t>
          </w:r>
          <w:r w:rsidR="00C45B2D">
            <w:rPr>
              <w:rFonts w:ascii="Arial Narrow" w:hAnsi="Arial Narrow"/>
              <w:sz w:val="20"/>
              <w:szCs w:val="20"/>
            </w:rPr>
            <w:t>.0</w:t>
          </w:r>
          <w:r>
            <w:rPr>
              <w:rFonts w:ascii="Arial Narrow" w:hAnsi="Arial Narrow"/>
              <w:sz w:val="20"/>
              <w:szCs w:val="20"/>
            </w:rPr>
            <w:t>3</w:t>
          </w:r>
          <w:r w:rsidR="00C45B2D">
            <w:rPr>
              <w:rFonts w:ascii="Arial Narrow" w:hAnsi="Arial Narrow"/>
              <w:sz w:val="20"/>
              <w:szCs w:val="20"/>
            </w:rPr>
            <w:t>.202</w:t>
          </w:r>
          <w:r>
            <w:rPr>
              <w:rFonts w:ascii="Arial Narrow" w:hAnsi="Arial Narrow"/>
              <w:sz w:val="20"/>
              <w:szCs w:val="20"/>
            </w:rPr>
            <w:t>5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00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--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60734"/>
    <w:rsid w:val="00234155"/>
    <w:rsid w:val="002360AD"/>
    <w:rsid w:val="00367A84"/>
    <w:rsid w:val="00385A3E"/>
    <w:rsid w:val="00405549"/>
    <w:rsid w:val="0040614E"/>
    <w:rsid w:val="00412FFC"/>
    <w:rsid w:val="00433E3D"/>
    <w:rsid w:val="004C2AF3"/>
    <w:rsid w:val="00616C35"/>
    <w:rsid w:val="006408F8"/>
    <w:rsid w:val="00730943"/>
    <w:rsid w:val="0073439B"/>
    <w:rsid w:val="00735288"/>
    <w:rsid w:val="00754D36"/>
    <w:rsid w:val="007A1265"/>
    <w:rsid w:val="008D3399"/>
    <w:rsid w:val="00974AC3"/>
    <w:rsid w:val="00A20266"/>
    <w:rsid w:val="00A231B9"/>
    <w:rsid w:val="00B047E8"/>
    <w:rsid w:val="00BB2F6A"/>
    <w:rsid w:val="00BB79B5"/>
    <w:rsid w:val="00BD4CC9"/>
    <w:rsid w:val="00C45B2D"/>
    <w:rsid w:val="00CA6ED8"/>
    <w:rsid w:val="00CD1518"/>
    <w:rsid w:val="00CD4A7A"/>
    <w:rsid w:val="00D149E4"/>
    <w:rsid w:val="00D26F08"/>
    <w:rsid w:val="00E576D9"/>
    <w:rsid w:val="00E80F0A"/>
    <w:rsid w:val="00EA558F"/>
    <w:rsid w:val="00EA68AA"/>
    <w:rsid w:val="00EC25BB"/>
    <w:rsid w:val="00FA11E6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YALOVA EGE GIDA LTD.ŞTİ</cp:lastModifiedBy>
  <cp:revision>15</cp:revision>
  <dcterms:created xsi:type="dcterms:W3CDTF">2022-12-14T09:21:00Z</dcterms:created>
  <dcterms:modified xsi:type="dcterms:W3CDTF">2025-03-22T09:13:00Z</dcterms:modified>
</cp:coreProperties>
</file>